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D7FE" w14:textId="77777777" w:rsidR="007A5C78" w:rsidRPr="004F5DD0" w:rsidRDefault="007A5C78" w:rsidP="00AD40A7">
      <w:pPr>
        <w:jc w:val="center"/>
        <w:rPr>
          <w:b/>
        </w:rPr>
      </w:pPr>
    </w:p>
    <w:p w14:paraId="50611CA4" w14:textId="1CA14EB7" w:rsidR="00AD40A7" w:rsidRDefault="00C43345" w:rsidP="00AD40A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>Š</w:t>
      </w:r>
      <w:r w:rsidR="00AD40A7">
        <w:rPr>
          <w:b/>
          <w:color w:val="000000" w:themeColor="text1"/>
          <w:sz w:val="40"/>
          <w:szCs w:val="40"/>
        </w:rPr>
        <w:t>ance pro tvůj nápad</w:t>
      </w:r>
    </w:p>
    <w:p w14:paraId="389492AD" w14:textId="502362B3" w:rsidR="00AD40A7" w:rsidRPr="00324999" w:rsidRDefault="00AD40A7" w:rsidP="00AD40A7">
      <w:pPr>
        <w:rPr>
          <w:bCs/>
          <w:color w:val="000000" w:themeColor="text1"/>
        </w:rPr>
      </w:pPr>
      <w:r w:rsidRPr="00324999">
        <w:rPr>
          <w:bCs/>
          <w:color w:val="000000" w:themeColor="text1"/>
        </w:rPr>
        <w:t xml:space="preserve">Kostka Krásná Lípa, p.o. vyhlašuje </w:t>
      </w:r>
      <w:bookmarkStart w:id="0" w:name="_GoBack"/>
      <w:bookmarkEnd w:id="0"/>
      <w:r w:rsidRPr="00324999">
        <w:rPr>
          <w:bCs/>
          <w:color w:val="000000" w:themeColor="text1"/>
        </w:rPr>
        <w:t xml:space="preserve">výzvu k předkládání </w:t>
      </w:r>
      <w:r w:rsidR="00B11696">
        <w:rPr>
          <w:bCs/>
          <w:color w:val="000000" w:themeColor="text1"/>
        </w:rPr>
        <w:t xml:space="preserve">mini </w:t>
      </w:r>
      <w:r w:rsidRPr="00324999">
        <w:rPr>
          <w:bCs/>
          <w:color w:val="000000" w:themeColor="text1"/>
        </w:rPr>
        <w:t>projektů</w:t>
      </w:r>
      <w:r w:rsidR="00B11696">
        <w:rPr>
          <w:bCs/>
          <w:color w:val="000000" w:themeColor="text1"/>
        </w:rPr>
        <w:t xml:space="preserve"> do programu</w:t>
      </w:r>
      <w:r w:rsidRPr="00324999">
        <w:rPr>
          <w:bCs/>
          <w:color w:val="000000" w:themeColor="text1"/>
        </w:rPr>
        <w:t xml:space="preserve"> „</w:t>
      </w:r>
      <w:r w:rsidR="00B11696">
        <w:rPr>
          <w:bCs/>
          <w:color w:val="000000" w:themeColor="text1"/>
        </w:rPr>
        <w:t>Š</w:t>
      </w:r>
      <w:r w:rsidRPr="00324999">
        <w:rPr>
          <w:bCs/>
          <w:color w:val="000000" w:themeColor="text1"/>
        </w:rPr>
        <w:t>ance pro tvůj nápad“.</w:t>
      </w:r>
    </w:p>
    <w:p w14:paraId="36CBBB2F" w14:textId="723076D4" w:rsidR="000F43CA" w:rsidRDefault="00410FF5" w:rsidP="00AD40A7">
      <w:pPr>
        <w:rPr>
          <w:bCs/>
          <w:color w:val="000000" w:themeColor="text1"/>
        </w:rPr>
      </w:pPr>
      <w:r>
        <w:t xml:space="preserve">Cílem </w:t>
      </w:r>
      <w:r w:rsidR="00C43345">
        <w:t>Kostky</w:t>
      </w:r>
      <w:r>
        <w:t xml:space="preserve"> je </w:t>
      </w:r>
      <w:r w:rsidR="00C43345">
        <w:t>p</w:t>
      </w:r>
      <w:r w:rsidR="00C43345" w:rsidRPr="00324999">
        <w:t>odpo</w:t>
      </w:r>
      <w:r w:rsidR="00C43345">
        <w:t>řit kreativitu, seberealizaci, setkávání a spolupráci mladých</w:t>
      </w:r>
      <w:r w:rsidR="001D31D2" w:rsidRPr="00324999">
        <w:t xml:space="preserve"> lidí</w:t>
      </w:r>
      <w:r>
        <w:t xml:space="preserve"> </w:t>
      </w:r>
      <w:r w:rsidR="00C43345">
        <w:t>v Krásné Lípě.</w:t>
      </w:r>
      <w:r w:rsidR="001D31D2" w:rsidRPr="00324999">
        <w:t xml:space="preserve"> </w:t>
      </w:r>
      <w:r w:rsidR="00B11696" w:rsidRPr="00A838CF">
        <w:rPr>
          <w:bCs/>
          <w:color w:val="000000" w:themeColor="text1"/>
        </w:rPr>
        <w:softHyphen/>
        <w:t xml:space="preserve">Každý má nějaké nápady, jak podpořit lidi kolem sebe. </w:t>
      </w:r>
      <w:r w:rsidRPr="00B11696">
        <w:rPr>
          <w:bCs/>
          <w:color w:val="000000" w:themeColor="text1"/>
        </w:rPr>
        <w:t>Pokud</w:t>
      </w:r>
      <w:r w:rsidR="00486742" w:rsidRPr="00B11696">
        <w:rPr>
          <w:bCs/>
          <w:color w:val="000000" w:themeColor="text1"/>
        </w:rPr>
        <w:t xml:space="preserve"> </w:t>
      </w:r>
      <w:r w:rsidR="00C43345" w:rsidRPr="00B11696">
        <w:rPr>
          <w:bCs/>
          <w:color w:val="000000" w:themeColor="text1"/>
        </w:rPr>
        <w:t xml:space="preserve">nějaký </w:t>
      </w:r>
      <w:r w:rsidR="00B11696" w:rsidRPr="00B11696">
        <w:rPr>
          <w:bCs/>
          <w:color w:val="000000" w:themeColor="text1"/>
        </w:rPr>
        <w:t xml:space="preserve">takový </w:t>
      </w:r>
      <w:r w:rsidR="00C43345" w:rsidRPr="00B11696">
        <w:rPr>
          <w:bCs/>
          <w:color w:val="000000" w:themeColor="text1"/>
        </w:rPr>
        <w:t>nápad na společnou akci, podpor</w:t>
      </w:r>
      <w:r w:rsidR="00C43345">
        <w:rPr>
          <w:bCs/>
          <w:color w:val="000000" w:themeColor="text1"/>
        </w:rPr>
        <w:t xml:space="preserve">u lidí ve </w:t>
      </w:r>
      <w:r w:rsidR="00B11696">
        <w:rPr>
          <w:bCs/>
          <w:color w:val="000000" w:themeColor="text1"/>
        </w:rPr>
        <w:t>s</w:t>
      </w:r>
      <w:r w:rsidR="00C43345">
        <w:rPr>
          <w:bCs/>
          <w:color w:val="000000" w:themeColor="text1"/>
        </w:rPr>
        <w:t>vém okolí či něco podobného</w:t>
      </w:r>
      <w:r w:rsidR="00B11696">
        <w:rPr>
          <w:bCs/>
          <w:color w:val="000000" w:themeColor="text1"/>
        </w:rPr>
        <w:t>,</w:t>
      </w:r>
      <w:r w:rsidR="00C43345">
        <w:rPr>
          <w:bCs/>
          <w:color w:val="000000" w:themeColor="text1"/>
        </w:rPr>
        <w:t xml:space="preserve"> přihlas se právě teď</w:t>
      </w:r>
      <w:r w:rsidR="00A53786">
        <w:rPr>
          <w:bCs/>
          <w:color w:val="000000" w:themeColor="text1"/>
        </w:rPr>
        <w:t>.</w:t>
      </w:r>
      <w:r w:rsidR="00B11696">
        <w:rPr>
          <w:bCs/>
          <w:color w:val="000000" w:themeColor="text1"/>
        </w:rPr>
        <w:t xml:space="preserve"> </w:t>
      </w:r>
    </w:p>
    <w:p w14:paraId="62D7AF0E" w14:textId="3416DEE1" w:rsidR="00B11696" w:rsidRPr="00A838CF" w:rsidRDefault="00B11696" w:rsidP="00AD40A7">
      <w:pPr>
        <w:rPr>
          <w:b/>
          <w:color w:val="000000" w:themeColor="text1"/>
        </w:rPr>
      </w:pPr>
      <w:r w:rsidRPr="00A838CF">
        <w:rPr>
          <w:b/>
          <w:color w:val="000000" w:themeColor="text1"/>
        </w:rPr>
        <w:t>Zaměření projektů:</w:t>
      </w:r>
    </w:p>
    <w:p w14:paraId="6C712F08" w14:textId="2DF1CD10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Rozvoj spolupráce při utváření prostředí a společenského života</w:t>
      </w:r>
    </w:p>
    <w:p w14:paraId="7438CEBE" w14:textId="3054A698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Podpora v učení se a poznávání </w:t>
      </w:r>
    </w:p>
    <w:p w14:paraId="3A87EF82" w14:textId="20C7683C" w:rsidR="00B11696" w:rsidRPr="00A838CF" w:rsidRDefault="00B11696" w:rsidP="00A838CF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Pomoc nebo podpora </w:t>
      </w:r>
      <w:r w:rsidR="00F2712F">
        <w:rPr>
          <w:bCs/>
          <w:color w:val="000000" w:themeColor="text1"/>
        </w:rPr>
        <w:t>lidem, ale i další …</w:t>
      </w:r>
    </w:p>
    <w:p w14:paraId="2B2E8583" w14:textId="7740547C" w:rsidR="00042BEA" w:rsidRDefault="00C43345" w:rsidP="00042BE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Kdo </w:t>
      </w:r>
      <w:r w:rsidR="00042BEA">
        <w:rPr>
          <w:b/>
          <w:color w:val="000000" w:themeColor="text1"/>
        </w:rPr>
        <w:t xml:space="preserve">se </w:t>
      </w:r>
      <w:r>
        <w:rPr>
          <w:b/>
          <w:color w:val="000000" w:themeColor="text1"/>
        </w:rPr>
        <w:t xml:space="preserve">může </w:t>
      </w:r>
      <w:r w:rsidR="00042BEA">
        <w:rPr>
          <w:b/>
          <w:color w:val="000000" w:themeColor="text1"/>
        </w:rPr>
        <w:t>přihlásit</w:t>
      </w:r>
      <w:r w:rsidR="001D31D2" w:rsidRPr="00324999">
        <w:rPr>
          <w:b/>
          <w:color w:val="000000" w:themeColor="text1"/>
        </w:rPr>
        <w:t>:</w:t>
      </w:r>
    </w:p>
    <w:p w14:paraId="574CA071" w14:textId="7934681B" w:rsidR="00FA5A57" w:rsidRPr="00A838CF" w:rsidRDefault="00042BEA" w:rsidP="00A838CF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přihlásit se</w:t>
      </w:r>
      <w:r w:rsidR="00FA5A57" w:rsidRPr="00A838CF">
        <w:rPr>
          <w:bCs/>
          <w:color w:val="000000" w:themeColor="text1"/>
        </w:rPr>
        <w:t xml:space="preserve"> o podporu projektu může každý </w:t>
      </w:r>
      <w:r w:rsidR="00FA5A57" w:rsidRPr="00A838CF">
        <w:rPr>
          <w:b/>
          <w:color w:val="000000" w:themeColor="text1"/>
        </w:rPr>
        <w:t xml:space="preserve">od </w:t>
      </w:r>
      <w:r w:rsidR="007A5C78" w:rsidRPr="00A838CF">
        <w:rPr>
          <w:b/>
          <w:color w:val="000000" w:themeColor="text1"/>
        </w:rPr>
        <w:t>15 let</w:t>
      </w:r>
      <w:r w:rsidR="00B11696" w:rsidRPr="00A838CF">
        <w:rPr>
          <w:bCs/>
          <w:color w:val="000000" w:themeColor="text1"/>
        </w:rPr>
        <w:t>,</w:t>
      </w:r>
      <w:r w:rsidR="00B11696">
        <w:rPr>
          <w:b/>
          <w:color w:val="000000" w:themeColor="text1"/>
        </w:rPr>
        <w:t xml:space="preserve"> </w:t>
      </w:r>
      <w:r w:rsidR="00B11696" w:rsidRPr="00A838CF">
        <w:rPr>
          <w:bCs/>
          <w:color w:val="000000" w:themeColor="text1"/>
        </w:rPr>
        <w:t>jednotlivec nebo skupina přátel, spolužáků</w:t>
      </w:r>
    </w:p>
    <w:p w14:paraId="31B3E4D8" w14:textId="6A8ADBBA" w:rsidR="00D65036" w:rsidRDefault="009D02C4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Co může</w:t>
      </w:r>
      <w:r w:rsidR="00834BA7">
        <w:rPr>
          <w:b/>
          <w:color w:val="000000" w:themeColor="text1"/>
        </w:rPr>
        <w:t>te</w:t>
      </w:r>
      <w:r>
        <w:rPr>
          <w:b/>
          <w:color w:val="000000" w:themeColor="text1"/>
        </w:rPr>
        <w:t xml:space="preserve"> přihlášením svého projektu získat</w:t>
      </w:r>
      <w:r w:rsidR="00D65036">
        <w:rPr>
          <w:b/>
          <w:color w:val="000000" w:themeColor="text1"/>
        </w:rPr>
        <w:t>:</w:t>
      </w:r>
    </w:p>
    <w:p w14:paraId="5D5F0B7B" w14:textId="16F294B6" w:rsidR="007A5C78" w:rsidRPr="00D65036" w:rsidRDefault="009D02C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F</w:t>
      </w:r>
      <w:r w:rsidR="00D65036">
        <w:rPr>
          <w:bCs/>
          <w:color w:val="000000" w:themeColor="text1"/>
        </w:rPr>
        <w:t xml:space="preserve">inanční </w:t>
      </w:r>
      <w:r w:rsidR="00FA5A57" w:rsidRPr="00D65036">
        <w:rPr>
          <w:bCs/>
          <w:color w:val="000000" w:themeColor="text1"/>
        </w:rPr>
        <w:t>podpor</w:t>
      </w:r>
      <w:r>
        <w:rPr>
          <w:bCs/>
          <w:color w:val="000000" w:themeColor="text1"/>
        </w:rPr>
        <w:t>u až</w:t>
      </w:r>
      <w:r w:rsidR="00FA5A57" w:rsidRPr="00D65036">
        <w:rPr>
          <w:bCs/>
          <w:color w:val="000000" w:themeColor="text1"/>
        </w:rPr>
        <w:t xml:space="preserve"> </w:t>
      </w:r>
      <w:r w:rsidR="00FA5A57" w:rsidRPr="00D65036">
        <w:rPr>
          <w:b/>
          <w:color w:val="000000" w:themeColor="text1"/>
        </w:rPr>
        <w:t>3000 Kč</w:t>
      </w:r>
    </w:p>
    <w:p w14:paraId="224865CC" w14:textId="5B91DDD0" w:rsidR="00D65036" w:rsidRPr="00D65036" w:rsidRDefault="00C4381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P</w:t>
      </w:r>
      <w:r w:rsidR="00C43345">
        <w:rPr>
          <w:bCs/>
          <w:color w:val="000000" w:themeColor="text1"/>
        </w:rPr>
        <w:t xml:space="preserve">odporu s přípravou a uskutečněním svého </w:t>
      </w:r>
      <w:r w:rsidR="00B11696">
        <w:rPr>
          <w:bCs/>
          <w:color w:val="000000" w:themeColor="text1"/>
        </w:rPr>
        <w:t>nápadu</w:t>
      </w:r>
    </w:p>
    <w:p w14:paraId="4E75FD1A" w14:textId="77777777" w:rsidR="001D31D2" w:rsidRPr="00B247BD" w:rsidRDefault="001D31D2" w:rsidP="00AD40A7">
      <w:pPr>
        <w:rPr>
          <w:b/>
          <w:color w:val="000000" w:themeColor="text1"/>
        </w:rPr>
      </w:pPr>
      <w:r w:rsidRPr="00B247BD">
        <w:rPr>
          <w:b/>
          <w:color w:val="000000" w:themeColor="text1"/>
        </w:rPr>
        <w:t>Harmonogram:</w:t>
      </w:r>
    </w:p>
    <w:p w14:paraId="1F7BBEEA" w14:textId="7E89F46D" w:rsidR="00324999" w:rsidRPr="00B247BD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Uzávěrka </w:t>
      </w:r>
      <w:r w:rsidRPr="00B247BD">
        <w:rPr>
          <w:bCs/>
          <w:color w:val="000000" w:themeColor="text1"/>
        </w:rPr>
        <w:t xml:space="preserve">příjmu </w:t>
      </w:r>
      <w:r w:rsidR="00BE14D5">
        <w:rPr>
          <w:bCs/>
          <w:color w:val="000000" w:themeColor="text1"/>
        </w:rPr>
        <w:t>přihlášek</w:t>
      </w:r>
      <w:r w:rsidR="00BE14D5" w:rsidRPr="00B247BD">
        <w:rPr>
          <w:bCs/>
          <w:color w:val="000000" w:themeColor="text1"/>
        </w:rPr>
        <w:t xml:space="preserve"> </w:t>
      </w:r>
      <w:r w:rsidRPr="00B247BD">
        <w:rPr>
          <w:bCs/>
          <w:color w:val="000000" w:themeColor="text1"/>
        </w:rPr>
        <w:t xml:space="preserve">je </w:t>
      </w:r>
      <w:r w:rsidRPr="00A838CF">
        <w:rPr>
          <w:b/>
          <w:color w:val="000000" w:themeColor="text1"/>
        </w:rPr>
        <w:t>30. listopadu 2019</w:t>
      </w:r>
    </w:p>
    <w:p w14:paraId="6957E322" w14:textId="2B39A32E" w:rsidR="00324999" w:rsidRPr="00B247BD" w:rsidRDefault="00B11696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A838CF">
        <w:rPr>
          <w:bCs/>
          <w:color w:val="000000" w:themeColor="text1"/>
        </w:rPr>
        <w:t>Seznam podpořených projektů</w:t>
      </w:r>
      <w:r w:rsidR="00324999" w:rsidRPr="00B247BD">
        <w:rPr>
          <w:bCs/>
          <w:color w:val="000000" w:themeColor="text1"/>
        </w:rPr>
        <w:t xml:space="preserve"> bude zveřejněn do </w:t>
      </w:r>
      <w:r w:rsidR="00C43345">
        <w:rPr>
          <w:bCs/>
          <w:color w:val="000000" w:themeColor="text1"/>
        </w:rPr>
        <w:t>10</w:t>
      </w:r>
      <w:r w:rsidR="00324999" w:rsidRPr="00B247BD">
        <w:rPr>
          <w:bCs/>
          <w:color w:val="000000" w:themeColor="text1"/>
        </w:rPr>
        <w:t>. prosince 2019</w:t>
      </w:r>
    </w:p>
    <w:p w14:paraId="6BB17E2B" w14:textId="22F29A06" w:rsidR="00324999" w:rsidRPr="00324999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Úspěšní žadatelé </w:t>
      </w:r>
      <w:r w:rsidRPr="00B247BD">
        <w:rPr>
          <w:bCs/>
          <w:color w:val="000000" w:themeColor="text1"/>
        </w:rPr>
        <w:t xml:space="preserve">budou </w:t>
      </w:r>
      <w:r w:rsidR="00410FF5" w:rsidRPr="00B247BD">
        <w:rPr>
          <w:bCs/>
          <w:color w:val="000000" w:themeColor="text1"/>
        </w:rPr>
        <w:t>informováni</w:t>
      </w:r>
      <w:r w:rsidRPr="00B247BD">
        <w:rPr>
          <w:bCs/>
          <w:color w:val="000000" w:themeColor="text1"/>
        </w:rPr>
        <w:t xml:space="preserve"> </w:t>
      </w:r>
      <w:r w:rsidR="00B11696">
        <w:rPr>
          <w:bCs/>
          <w:color w:val="000000" w:themeColor="text1"/>
        </w:rPr>
        <w:t>do</w:t>
      </w:r>
      <w:r w:rsidR="00B11696" w:rsidRPr="00B247BD">
        <w:rPr>
          <w:bCs/>
          <w:color w:val="000000" w:themeColor="text1"/>
        </w:rPr>
        <w:t xml:space="preserve"> </w:t>
      </w:r>
      <w:r w:rsidR="00C43345" w:rsidRPr="00B247BD">
        <w:rPr>
          <w:bCs/>
          <w:color w:val="000000" w:themeColor="text1"/>
        </w:rPr>
        <w:t>1</w:t>
      </w:r>
      <w:r w:rsidR="00C43345">
        <w:rPr>
          <w:bCs/>
          <w:color w:val="000000" w:themeColor="text1"/>
        </w:rPr>
        <w:t>2</w:t>
      </w:r>
      <w:r w:rsidRPr="00B247BD">
        <w:rPr>
          <w:bCs/>
          <w:color w:val="000000" w:themeColor="text1"/>
        </w:rPr>
        <w:t>. prosince 2019</w:t>
      </w:r>
      <w:r w:rsidR="00410FF5" w:rsidRPr="00B247BD">
        <w:rPr>
          <w:bCs/>
          <w:color w:val="000000" w:themeColor="text1"/>
        </w:rPr>
        <w:t xml:space="preserve"> a budou</w:t>
      </w:r>
      <w:r w:rsidR="00410FF5">
        <w:rPr>
          <w:bCs/>
          <w:color w:val="000000" w:themeColor="text1"/>
        </w:rPr>
        <w:t xml:space="preserve"> zveřejněni na webových stránkách www.komunitnicentrum.com</w:t>
      </w:r>
    </w:p>
    <w:p w14:paraId="13422A44" w14:textId="500B9459" w:rsidR="001D31D2" w:rsidRPr="00324999" w:rsidRDefault="001D7CE0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Podání přihlášky</w:t>
      </w:r>
      <w:r w:rsidR="001D31D2" w:rsidRPr="00324999">
        <w:rPr>
          <w:b/>
          <w:color w:val="000000" w:themeColor="text1"/>
        </w:rPr>
        <w:t>:</w:t>
      </w:r>
    </w:p>
    <w:p w14:paraId="6C5C22E1" w14:textId="5521F0AF" w:rsidR="004F5DD0" w:rsidRPr="004F5DD0" w:rsidRDefault="001D31D2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 xml:space="preserve">Přihlášku si můžete vyzvednout u komunitního pracovníka </w:t>
      </w:r>
      <w:r w:rsidR="00A53786">
        <w:rPr>
          <w:bCs/>
          <w:color w:val="000000" w:themeColor="text1"/>
        </w:rPr>
        <w:t xml:space="preserve">Honzy </w:t>
      </w:r>
      <w:r w:rsidR="0061655A" w:rsidRPr="00324999">
        <w:rPr>
          <w:bCs/>
          <w:color w:val="000000" w:themeColor="text1"/>
        </w:rPr>
        <w:t xml:space="preserve">v Komunitním centru Kostka </w:t>
      </w:r>
      <w:r w:rsidR="004F5DD0">
        <w:rPr>
          <w:bCs/>
          <w:color w:val="000000" w:themeColor="text1"/>
        </w:rPr>
        <w:t>nebo pokud je Vám 15-26 let můžete si přihlášku vyzvednou v T-klubu</w:t>
      </w:r>
    </w:p>
    <w:p w14:paraId="25B30A13" w14:textId="3A15D545" w:rsidR="0061655A" w:rsidRPr="004F5DD0" w:rsidRDefault="0061655A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4F5DD0">
        <w:rPr>
          <w:bCs/>
          <w:color w:val="000000" w:themeColor="text1"/>
        </w:rPr>
        <w:t>V případě nejasností s vyplňováním přihlášky se může</w:t>
      </w:r>
      <w:r w:rsidR="00C43814">
        <w:rPr>
          <w:bCs/>
          <w:color w:val="000000" w:themeColor="text1"/>
        </w:rPr>
        <w:t>te</w:t>
      </w:r>
      <w:r w:rsidRPr="004F5DD0">
        <w:rPr>
          <w:bCs/>
          <w:color w:val="000000" w:themeColor="text1"/>
        </w:rPr>
        <w:t xml:space="preserve"> obrátit na komunitního pracovníka </w:t>
      </w:r>
      <w:r w:rsidR="00A53786" w:rsidRPr="004F5DD0">
        <w:rPr>
          <w:bCs/>
          <w:color w:val="000000" w:themeColor="text1"/>
        </w:rPr>
        <w:t xml:space="preserve">Honzu, </w:t>
      </w:r>
      <w:r w:rsidRPr="004F5DD0">
        <w:rPr>
          <w:bCs/>
          <w:color w:val="000000" w:themeColor="text1"/>
        </w:rPr>
        <w:t xml:space="preserve">tel. 778 888 435, email: </w:t>
      </w:r>
      <w:hyperlink r:id="rId7" w:history="1">
        <w:r w:rsidR="00324999" w:rsidRPr="004F5DD0">
          <w:rPr>
            <w:rStyle w:val="Hypertextovodkaz"/>
            <w:bCs/>
          </w:rPr>
          <w:t>matousek@komunitnicentrum.com</w:t>
        </w:r>
      </w:hyperlink>
    </w:p>
    <w:p w14:paraId="759FDA70" w14:textId="6DF45F9A" w:rsidR="00F2712F" w:rsidRPr="00A838CF" w:rsidRDefault="004F5DD0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>Vyplněnou přihlášku přines</w:t>
      </w:r>
      <w:r w:rsidR="00C43814">
        <w:rPr>
          <w:bCs/>
          <w:color w:val="000000" w:themeColor="text1"/>
        </w:rPr>
        <w:t>te</w:t>
      </w:r>
      <w:r w:rsidRPr="00324999">
        <w:rPr>
          <w:bCs/>
          <w:color w:val="000000" w:themeColor="text1"/>
        </w:rPr>
        <w:t xml:space="preserve"> do Komunitního centra </w:t>
      </w:r>
      <w:r w:rsidR="00C43345">
        <w:rPr>
          <w:bCs/>
          <w:color w:val="000000" w:themeColor="text1"/>
        </w:rPr>
        <w:t>nebo ji pošl</w:t>
      </w:r>
      <w:r w:rsidR="00C43814">
        <w:rPr>
          <w:bCs/>
          <w:color w:val="000000" w:themeColor="text1"/>
        </w:rPr>
        <w:t>ete</w:t>
      </w:r>
      <w:r w:rsidR="00C43345">
        <w:rPr>
          <w:bCs/>
          <w:color w:val="000000" w:themeColor="text1"/>
        </w:rPr>
        <w:t xml:space="preserve"> emailem na </w:t>
      </w:r>
    </w:p>
    <w:p w14:paraId="4F2A9465" w14:textId="2CBD084E" w:rsidR="008D443A" w:rsidRDefault="00F2712F" w:rsidP="00A838CF">
      <w:pPr>
        <w:pStyle w:val="Odstavecseseznamem"/>
      </w:pPr>
      <w:hyperlink r:id="rId8" w:history="1">
        <w:r w:rsidRPr="00D36AD5">
          <w:rPr>
            <w:rStyle w:val="Hypertextovodkaz"/>
            <w:bCs/>
          </w:rPr>
          <w:t>matousek@komunitnicentrum.com</w:t>
        </w:r>
      </w:hyperlink>
      <w:r w:rsidR="001D7CE0">
        <w:rPr>
          <w:bCs/>
          <w:color w:val="000000" w:themeColor="text1"/>
        </w:rPr>
        <w:t xml:space="preserve"> do Uzávěrky 30. 11. 2019</w:t>
      </w:r>
    </w:p>
    <w:sectPr w:rsidR="008D443A" w:rsidSect="000F43CA">
      <w:headerReference w:type="default" r:id="rId9"/>
      <w:footerReference w:type="default" r:id="rId10"/>
      <w:pgSz w:w="11906" w:h="16838" w:code="9"/>
      <w:pgMar w:top="1440" w:right="1077" w:bottom="1440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6280" w14:textId="77777777" w:rsidR="00511CCB" w:rsidRDefault="00511CCB" w:rsidP="00AD40A7">
      <w:pPr>
        <w:spacing w:after="0" w:line="240" w:lineRule="auto"/>
      </w:pPr>
      <w:r>
        <w:separator/>
      </w:r>
    </w:p>
  </w:endnote>
  <w:endnote w:type="continuationSeparator" w:id="0">
    <w:p w14:paraId="4786AAEE" w14:textId="77777777" w:rsidR="00511CCB" w:rsidRDefault="00511CCB" w:rsidP="00AD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D39" w14:textId="77777777" w:rsidR="00C43345" w:rsidRDefault="00C43345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</w:p>
  <w:p w14:paraId="478D89CD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>KOMUNITNÍ CENTRUM KOSTKA KRÁSNÁ LÍPA</w:t>
    </w:r>
  </w:p>
  <w:p w14:paraId="1BEC4C00" w14:textId="77777777" w:rsidR="004F5DD0" w:rsidRP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 xml:space="preserve">ČÍSLO PROJEKTU: </w:t>
    </w:r>
    <w:r w:rsidRPr="004F5DD0">
      <w:rPr>
        <w:rFonts w:ascii="Calibri" w:eastAsia="Times New Roman" w:hAnsi="Calibri" w:cs="Arial"/>
        <w:kern w:val="32"/>
        <w:sz w:val="24"/>
        <w:szCs w:val="24"/>
        <w:lang w:eastAsia="cs-CZ"/>
      </w:rPr>
      <w:t>CZ.03.2.60/0.0/0.0/16_064/0006280</w:t>
    </w:r>
  </w:p>
  <w:p w14:paraId="532C5D43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/>
        <w:sz w:val="20"/>
        <w:szCs w:val="20"/>
        <w:lang w:eastAsia="cs-CZ"/>
      </w:rPr>
    </w:pPr>
  </w:p>
  <w:p w14:paraId="6802B532" w14:textId="77777777" w:rsidR="000F43CA" w:rsidRPr="002B6054" w:rsidRDefault="000F43CA" w:rsidP="000F43CA">
    <w:pPr>
      <w:spacing w:after="0" w:line="240" w:lineRule="auto"/>
      <w:rPr>
        <w:rFonts w:ascii="Trebuchet MS" w:eastAsia="Times New Roman" w:hAnsi="Trebuchet MS" w:cs="Arial"/>
        <w:lang w:eastAsia="cs-CZ"/>
      </w:rPr>
    </w:pPr>
    <w:r w:rsidRPr="002B6054">
      <w:rPr>
        <w:rFonts w:ascii="Trebuchet MS" w:eastAsia="Times New Roman" w:hAnsi="Trebuchet MS" w:cs="Arial"/>
        <w:i/>
        <w:sz w:val="20"/>
        <w:szCs w:val="20"/>
        <w:lang w:eastAsia="cs-CZ"/>
      </w:rPr>
      <w:t>Kostka zkvalitňuje život v regionu. Pomáhá vést důstojný a hodnotný život dětem i dospělým a podporuje je při řešení jejich životních situací. Poskytuje sociální služby, vzdělávání a zájmové aktivity. Nabízí odbornost, spolehlivost a vstřícný přístup</w:t>
    </w:r>
    <w:r w:rsidRPr="002B6054">
      <w:rPr>
        <w:rFonts w:ascii="Trebuchet MS" w:eastAsia="Times New Roman" w:hAnsi="Trebuchet MS" w:cs="Arial"/>
        <w:i/>
        <w:lang w:eastAsia="cs-CZ"/>
      </w:rPr>
      <w:t>.</w:t>
    </w:r>
  </w:p>
  <w:p w14:paraId="4AEE218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_________________________________________________________________________________</w:t>
    </w:r>
  </w:p>
  <w:p w14:paraId="2C89BE4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O kostku pestřejší život</w:t>
    </w:r>
  </w:p>
  <w:p w14:paraId="3B561332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Kostka Krásná Lípa, příspěvková organizace ● Masarykova 1094/4 ● 407 46 Krásná Lípa</w:t>
    </w:r>
  </w:p>
  <w:p w14:paraId="702B37BC" w14:textId="0EDF3CDD" w:rsidR="000F43CA" w:rsidRDefault="000F43CA" w:rsidP="000F43CA">
    <w:pPr>
      <w:pStyle w:val="Zpat"/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tel.: +</w:t>
    </w:r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420 778 888 435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e-mail: </w:t>
    </w:r>
    <w:hyperlink r:id="rId1" w:history="1">
      <w:r w:rsidR="00BE14D5" w:rsidRPr="001A4ABF">
        <w:rPr>
          <w:rStyle w:val="Hypertextovodkaz"/>
          <w:rFonts w:ascii="Trebuchet MS" w:eastAsia="Times New Roman" w:hAnsi="Trebuchet MS" w:cs="Times New Roman"/>
          <w:b/>
          <w:sz w:val="20"/>
          <w:szCs w:val="20"/>
          <w:lang w:eastAsia="cs-CZ"/>
        </w:rPr>
        <w:t>matousek@komunitnicentrum.com</w:t>
      </w:r>
    </w:hyperlink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www.komunitnicentrum.com</w:t>
    </w:r>
    <w:r w:rsidRPr="002B6054">
      <w:rPr>
        <w:rFonts w:ascii="Trebuchet MS" w:eastAsia="Times New Roman" w:hAnsi="Trebuchet MS" w:cs="Times New Roman"/>
        <w:b/>
        <w:color w:val="FFFFFF"/>
        <w:sz w:val="18"/>
        <w:szCs w:val="18"/>
        <w:lang w:eastAsia="cs-CZ"/>
      </w:rPr>
      <w:t>zace</w:t>
    </w:r>
  </w:p>
  <w:p w14:paraId="45060794" w14:textId="77777777" w:rsidR="000F43CA" w:rsidRDefault="000F4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DEC3" w14:textId="77777777" w:rsidR="00511CCB" w:rsidRDefault="00511CCB" w:rsidP="00AD40A7">
      <w:pPr>
        <w:spacing w:after="0" w:line="240" w:lineRule="auto"/>
      </w:pPr>
      <w:r>
        <w:separator/>
      </w:r>
    </w:p>
  </w:footnote>
  <w:footnote w:type="continuationSeparator" w:id="0">
    <w:p w14:paraId="45C75429" w14:textId="77777777" w:rsidR="00511CCB" w:rsidRDefault="00511CCB" w:rsidP="00AD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8E" w14:textId="77777777" w:rsidR="00AD40A7" w:rsidRDefault="00140B75" w:rsidP="00140B75">
    <w:pPr>
      <w:pStyle w:val="Zhlav"/>
      <w:tabs>
        <w:tab w:val="left" w:pos="1764"/>
        <w:tab w:val="center" w:pos="4876"/>
      </w:tabs>
    </w:pPr>
    <w:r>
      <w:rPr>
        <w:b/>
        <w:bCs/>
        <w:noProof/>
        <w:sz w:val="30"/>
        <w:szCs w:val="30"/>
      </w:rPr>
      <w:drawing>
        <wp:inline distT="0" distB="0" distL="0" distR="0" wp14:anchorId="55564496" wp14:editId="6992076E">
          <wp:extent cx="2698453" cy="556260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40" cy="56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  <w:t xml:space="preserve">                      </w:t>
    </w:r>
    <w:r w:rsidR="00AD40A7">
      <w:rPr>
        <w:noProof/>
      </w:rPr>
      <w:drawing>
        <wp:inline distT="0" distB="0" distL="0" distR="0" wp14:anchorId="3DA2C599" wp14:editId="4F7FB474">
          <wp:extent cx="801073" cy="73152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01" cy="75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182A"/>
    <w:multiLevelType w:val="hybridMultilevel"/>
    <w:tmpl w:val="796C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1DA5"/>
    <w:multiLevelType w:val="hybridMultilevel"/>
    <w:tmpl w:val="E072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11D72"/>
    <w:multiLevelType w:val="hybridMultilevel"/>
    <w:tmpl w:val="9704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0D1"/>
    <w:multiLevelType w:val="hybridMultilevel"/>
    <w:tmpl w:val="5D9CB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30360"/>
    <w:multiLevelType w:val="hybridMultilevel"/>
    <w:tmpl w:val="356AB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08DE"/>
    <w:multiLevelType w:val="hybridMultilevel"/>
    <w:tmpl w:val="ABD8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94D0E"/>
    <w:multiLevelType w:val="hybridMultilevel"/>
    <w:tmpl w:val="959E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7"/>
    <w:rsid w:val="00042BEA"/>
    <w:rsid w:val="000823DA"/>
    <w:rsid w:val="000F43CA"/>
    <w:rsid w:val="00140B75"/>
    <w:rsid w:val="00143234"/>
    <w:rsid w:val="00186DF5"/>
    <w:rsid w:val="00194076"/>
    <w:rsid w:val="001D31D2"/>
    <w:rsid w:val="001D7CE0"/>
    <w:rsid w:val="00255E92"/>
    <w:rsid w:val="00324999"/>
    <w:rsid w:val="00410FF5"/>
    <w:rsid w:val="00432615"/>
    <w:rsid w:val="00486742"/>
    <w:rsid w:val="004F5DD0"/>
    <w:rsid w:val="00511CCB"/>
    <w:rsid w:val="00527B60"/>
    <w:rsid w:val="00575AC4"/>
    <w:rsid w:val="005C33B2"/>
    <w:rsid w:val="005F73DE"/>
    <w:rsid w:val="0061655A"/>
    <w:rsid w:val="00680E40"/>
    <w:rsid w:val="00754A12"/>
    <w:rsid w:val="007A5C78"/>
    <w:rsid w:val="007B035F"/>
    <w:rsid w:val="00834BA7"/>
    <w:rsid w:val="00890D5A"/>
    <w:rsid w:val="008D443A"/>
    <w:rsid w:val="008F2A59"/>
    <w:rsid w:val="009D02C4"/>
    <w:rsid w:val="009E5346"/>
    <w:rsid w:val="00A53786"/>
    <w:rsid w:val="00A76359"/>
    <w:rsid w:val="00A838CF"/>
    <w:rsid w:val="00AD40A7"/>
    <w:rsid w:val="00B11696"/>
    <w:rsid w:val="00B247BD"/>
    <w:rsid w:val="00B3169A"/>
    <w:rsid w:val="00B35909"/>
    <w:rsid w:val="00BB7867"/>
    <w:rsid w:val="00BC222A"/>
    <w:rsid w:val="00BE14D5"/>
    <w:rsid w:val="00C43345"/>
    <w:rsid w:val="00C43814"/>
    <w:rsid w:val="00D361D9"/>
    <w:rsid w:val="00D65036"/>
    <w:rsid w:val="00D95A60"/>
    <w:rsid w:val="00D96829"/>
    <w:rsid w:val="00ED1167"/>
    <w:rsid w:val="00F2712F"/>
    <w:rsid w:val="00F61BC9"/>
    <w:rsid w:val="00FA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F43"/>
  <w15:chartTrackingRefBased/>
  <w15:docId w15:val="{D67EBF01-12A6-485E-B7E2-52D0EEDF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D40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0A7"/>
  </w:style>
  <w:style w:type="paragraph" w:styleId="Zpat">
    <w:name w:val="footer"/>
    <w:basedOn w:val="Normln"/>
    <w:link w:val="ZpatChar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D40A7"/>
  </w:style>
  <w:style w:type="paragraph" w:styleId="Odstavecseseznamem">
    <w:name w:val="List Paragraph"/>
    <w:basedOn w:val="Normln"/>
    <w:uiPriority w:val="34"/>
    <w:qFormat/>
    <w:rsid w:val="001D3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9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99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4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8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ek@komunitnicent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usek@komunitnicent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ousek@komunitnicent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Sajfertová</dc:creator>
  <cp:keywords/>
  <dc:description/>
  <cp:lastModifiedBy>matousek@komunitnicentrum.com</cp:lastModifiedBy>
  <cp:revision>4</cp:revision>
  <dcterms:created xsi:type="dcterms:W3CDTF">2019-10-30T10:41:00Z</dcterms:created>
  <dcterms:modified xsi:type="dcterms:W3CDTF">2019-10-30T10:53:00Z</dcterms:modified>
</cp:coreProperties>
</file>